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ascii="Comic Sans MS" w:hAnsi="Comic Sans MS"/>
          <w:b/>
          <w:bCs/>
          <w:color w:val="3333FF"/>
          <w:sz w:val="24"/>
          <w:szCs w:val="24"/>
        </w:rPr>
      </w:pPr>
      <w:r>
        <w:rPr/>
        <w:pict>
          <v:rect id="shape_0" stroked="f" style="position:absolute;margin-left:0pt;margin-top:0pt;width:0pt;height:0pt">
            <v:fill detectmouseclick="t"/>
            <v:wrap v:type="none"/>
            <v:stroke color="#3465a4" joinstyle="round" endcap="flat"/>
          </v:rect>
        </w:pict>
      </w:r>
      <w:r>
        <w:rPr>
          <w:rFonts w:ascii="Comic Sans MS" w:hAnsi="Comic Sans MS"/>
          <w:b/>
          <w:bCs/>
          <w:color w:val="3333FF"/>
          <w:sz w:val="24"/>
          <w:szCs w:val="24"/>
        </w:rPr>
        <w:t>WEISST DU EIGENTLICH, DASS ...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Meere in eine Sonnenlichtzone, eine Dämmerungszone und eine Dunkelzone eingeteilt sind, in der verschiedenste Tierarten leben.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Quallen in verschiedenen Farben leuchten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männliche Seepferdchen eine Bauchtasche haben.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Seepferdchen-Männchen schwanger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weiße Hai mehrere Zahnreihen hat.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manche Fischarten große weiße Haie begleiten und sich an sie anhängen.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Würfelquallen sehr giftig sind – sie sogar die giftigsten Tiere der Welt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Seepferdchen-Weibchen die Eier in die Bauchtaschen der Männchen legen.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Haizähne immer wieder nachwachsen.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einem Seepferdchen nach zwei Wochen wieder eine Flosse nachwachsen kann.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Heringe immer in Bewegung bleiben müssen, sonst sterben sie.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Seesterne im Kampf </w:t>
      </w:r>
      <w:r>
        <w:rPr>
          <w:rFonts w:ascii="Comic Sans MS" w:hAnsi="Comic Sans MS"/>
          <w:sz w:val="24"/>
          <w:szCs w:val="24"/>
        </w:rPr>
        <w:t xml:space="preserve">hin und wieder </w:t>
      </w:r>
      <w:r>
        <w:rPr>
          <w:rFonts w:ascii="Comic Sans MS" w:hAnsi="Comic Sans MS"/>
          <w:sz w:val="24"/>
          <w:szCs w:val="24"/>
        </w:rPr>
        <w:t>ihre Tentakeln verlieren und diese dann wieder nachwachsen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mit einem offenen und einem geschlossenen Auge schlafen.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Seepferdchen sich mit seinem Schwanz an Gräsern festhält, um von der Strömung nicht mitgerissen zu werden.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Seepferdchen sich im Meer treiben lässt und nicht wirklich selber schwimmt.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Kugelfisch sich aufbläst, wenn Gefahr droht.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Seepferdchen ein Fisch ist und gewiss kein Pferd.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zur Familie der Wale gehören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Seepferdchen aufrecht schwimmen und nicht waagrecht wie andere Fische.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am liebsten Fische, Krebse und Tintenfische fressen.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Seepferdchen kleine Krebstiere fressen, die sie mit ihrem „Rüssel“  in sich hineinsaugen.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eine Melone haben.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Riesenkalmare sich untereinander nicht sehr gerne mögen und darum gerne Einzelgänger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Blauwal Krill und kleine Krebstiere frisst.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kleinste Seepferdchen etwa erbsengroß ist.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Walrosse im Kampf auch schon mal einen Zahn verlieren können. 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große Manta keinen Giftstachel besitzt.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ein Blauwal 200 Tonnen wieg</w:t>
      </w:r>
      <w:r>
        <w:rPr>
          <w:rFonts w:ascii="Comic Sans MS" w:hAnsi="Comic Sans MS"/>
          <w:sz w:val="24"/>
          <w:szCs w:val="24"/>
        </w:rPr>
        <w:t>en</w:t>
      </w:r>
      <w:r>
        <w:rPr>
          <w:rFonts w:ascii="Comic Sans MS" w:hAnsi="Comic Sans MS"/>
          <w:sz w:val="24"/>
          <w:szCs w:val="24"/>
        </w:rPr>
        <w:t xml:space="preserve"> und 33 Meter lang </w:t>
      </w:r>
      <w:r>
        <w:rPr>
          <w:rFonts w:ascii="Comic Sans MS" w:hAnsi="Comic Sans MS"/>
          <w:sz w:val="24"/>
          <w:szCs w:val="24"/>
        </w:rPr>
        <w:t>sein kann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Fische beim Hai die Zähne putzen.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Kugelfisch ein so starkes Nervengift hat, dass man nicht mehr reden, nicht mehr laufen und am Ende daran sterben kann.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Megaladon der größte Hai der Welt war.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größte Seepferdchen 35 cm groß wird.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Blauwale ihre Jungen nur im Winter bekommen.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Quallen das Meer schon seit 670 Millionen Jahren bevölkern.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Sylvia Earle eine berühmte Meeresforscherin ist.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Wale, die zusammen schwimmen und in Gruppen zusammen leben, eine Schule genannt werden.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 gerade während unserer Werkstattwoche einen riesigen weißen Hai im Meer entdeckt hat, der über 6 Meter groß sein soll.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Säugetiere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einen Wal gibt, der viel zu hohe Laute singt und die anderen Wale ihn deshalb nicht verstehen können und dass er darum mit einem Meeresbiologen Freundschaft geschlossen hat.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Seepferdchen ganz unterschiedliche Farben haben können und manche sogar ihre Farbe wechseln.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ein Tintenfisch bis zu 1000 Saugnäpfe an seinen acht Armen haben kann.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Muscheln Tiere 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Krake bei Gefahr Tinte ausscheidet, um schnell „verduften“ zu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„Gemeine</w:t>
      </w:r>
      <w:r>
        <w:rPr>
          <w:rFonts w:ascii="Comic Sans MS" w:hAnsi="Comic Sans MS"/>
          <w:sz w:val="24"/>
          <w:szCs w:val="24"/>
        </w:rPr>
        <w:t xml:space="preserve"> Seestern“ </w:t>
      </w:r>
      <w:r>
        <w:rPr>
          <w:rFonts w:ascii="Comic Sans MS" w:hAnsi="Comic Sans MS"/>
          <w:sz w:val="24"/>
          <w:szCs w:val="24"/>
        </w:rPr>
        <w:t>immer</w:t>
      </w:r>
      <w:r>
        <w:rPr>
          <w:rFonts w:ascii="Comic Sans MS" w:hAnsi="Comic Sans MS"/>
          <w:sz w:val="24"/>
          <w:szCs w:val="24"/>
        </w:rPr>
        <w:t xml:space="preserve"> 5 </w:t>
      </w:r>
      <w:r>
        <w:rPr>
          <w:rFonts w:ascii="Comic Sans MS" w:hAnsi="Comic Sans MS"/>
          <w:sz w:val="24"/>
          <w:szCs w:val="24"/>
        </w:rPr>
        <w:t>Arme hat und andere Seesternarten aber viel mehr Arme haben können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Seestern auf seine Beute klettert.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Seestern kein Gehirn hat.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Korallen Tiere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Krake acht Gehirne hat.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Quallen aus 99 Prozent Wasser bestehen.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Muscheln leichte Beute sind.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Krake seine Beute mit den Fangarmen fängt.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riesige Muscheln gibt, die Taucher auch einklemmen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Meeresschnecken gibt, die wie Pflanzen aussehen.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Kalmare im Dunkeln leuchten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Kalmare sogar Boote unter Wasser ziehen könnten.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Seesterne keine Augen haben.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Seepferdchen in der Sonnenlichtzone leben.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Buckelwal der kleinste der Bartenwale ist.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Orcas Heringe mit ihrer Schwanzflossen betäuben, indem sie auf die Wasseroberfläche schlagen, </w:t>
      </w:r>
      <w:r>
        <w:rPr>
          <w:rFonts w:ascii="Comic Sans MS" w:hAnsi="Comic Sans MS"/>
          <w:sz w:val="24"/>
          <w:szCs w:val="24"/>
        </w:rPr>
        <w:t>um sie dann zu fressen.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Buckelwale mit </w:t>
      </w:r>
      <w:r>
        <w:rPr>
          <w:rFonts w:ascii="Comic Sans MS" w:hAnsi="Comic Sans MS"/>
          <w:sz w:val="24"/>
          <w:szCs w:val="24"/>
        </w:rPr>
        <w:t xml:space="preserve">nur </w:t>
      </w:r>
      <w:r>
        <w:rPr>
          <w:rFonts w:ascii="Comic Sans MS" w:hAnsi="Comic Sans MS"/>
          <w:sz w:val="24"/>
          <w:szCs w:val="24"/>
        </w:rPr>
        <w:t>einem Bissen 100 Kilogramm Fisch schlucken können.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verschiedene Walarten gibt, </w:t>
      </w:r>
      <w:r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>ämlich Zahn- und Bartenwale.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Delfine ihre Beute umkreisen.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einen gemeinen Spitznamen für die Schwertwale gibt – manche nennen sie </w:t>
      </w:r>
      <w:r>
        <w:rPr>
          <w:rFonts w:ascii="Comic Sans MS" w:hAnsi="Comic Sans MS"/>
          <w:sz w:val="24"/>
          <w:szCs w:val="24"/>
        </w:rPr>
        <w:t xml:space="preserve">nämlich </w:t>
      </w:r>
      <w:r>
        <w:rPr>
          <w:rFonts w:ascii="Comic Sans MS" w:hAnsi="Comic Sans MS"/>
          <w:sz w:val="24"/>
          <w:szCs w:val="24"/>
        </w:rPr>
        <w:t>leider auch Killerwale.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Blauwal ein Bartenwal ist.</w:t>
      </w:r>
    </w:p>
    <w:p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viele Wale gefangen werden und sie darum stark vom Aussterben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bedroht sind.</w:t>
      </w:r>
    </w:p>
    <w:p>
      <w:pPr>
        <w:pStyle w:val="ListParagraph"/>
        <w:spacing w:before="0" w:after="20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cs="Symbol"/>
    </w:rPr>
  </w:style>
  <w:style w:type="character" w:styleId="ListLabel3" w:customStyle="1">
    <w:name w:val="ListLabel 3"/>
    <w:rPr>
      <w:rFonts w:cs="Courier New"/>
    </w:rPr>
  </w:style>
  <w:style w:type="character" w:styleId="ListLabel4" w:customStyle="1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OpenSymbol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OpenSymbol"/>
    </w:rPr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uiPriority w:val="34"/>
    <w:qFormat/>
    <w:rsid w:val="001515e1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ADA23D34.dotm</Template>
  <TotalTime>0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2019-01-30T13:52:00Z</dcterms:created>
  <dc:creator>Direktion</dc:creator>
  <dc:language>de-DE</dc:language>
  <cp:lastModifiedBy>Direktion</cp:lastModifiedBy>
  <dcterms:modified xsi:type="dcterms:W3CDTF">2019-01-30T14:23:00Z</dcterms:modified>
  <cp:revision>19</cp:revision>
</cp:coreProperties>
</file>