
<file path=[Content_Types].xml><?xml version="1.0" encoding="utf-8"?>
<Types xmlns="http://schemas.openxmlformats.org/package/2006/content-types">
  <Override PartName="/_rels/.rels" ContentType="application/vnd.openxmlformats-package.relationships+xml"/>
  <Override PartName="/word/_rels/numbering.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3.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both"/>
        <w:rPr>
          <w:rFonts w:ascii="Comic Sans MS" w:hAnsi="Comic Sans MS"/>
          <w:b/>
          <w:bCs/>
          <w:color w:val="3333FF"/>
          <w:sz w:val="24"/>
          <w:szCs w:val="24"/>
        </w:rPr>
      </w:pPr>
      <w:r>
        <w:rPr>
          <w:rFonts w:ascii="Comic Sans MS" w:hAnsi="Comic Sans MS"/>
          <w:b/>
          <w:bCs/>
          <w:color w:val="3333FF"/>
          <w:sz w:val="24"/>
          <w:szCs w:val="24"/>
        </w:rPr>
        <w:t>W</w:t>
      </w:r>
      <w:r>
        <w:rPr>
          <w:rFonts w:ascii="Comic Sans MS" w:hAnsi="Comic Sans MS"/>
          <w:b/>
          <w:bCs/>
          <w:color w:val="3333FF"/>
          <w:sz w:val="24"/>
          <w:szCs w:val="24"/>
        </w:rPr>
        <w:t>EISST DU EIGENTLICH, DASS</w:t>
      </w:r>
      <w:r>
        <w:rPr>
          <w:rFonts w:ascii="Comic Sans MS" w:hAnsi="Comic Sans MS"/>
          <w:b/>
          <w:bCs/>
          <w:color w:val="3333FF"/>
          <w:sz w:val="24"/>
          <w:szCs w:val="24"/>
        </w:rPr>
        <w:t xml:space="preserve"> ...</w:t>
      </w:r>
    </w:p>
    <w:p>
      <w:pPr>
        <w:pStyle w:val="ListParagraph"/>
        <w:numPr>
          <w:ilvl w:val="0"/>
          <w:numId w:val="1"/>
        </w:numPr>
        <w:jc w:val="both"/>
        <w:rPr>
          <w:rFonts w:ascii="Comic Sans MS" w:hAnsi="Comic Sans MS"/>
          <w:sz w:val="24"/>
          <w:szCs w:val="24"/>
        </w:rPr>
      </w:pPr>
      <w:r>
        <w:rPr>
          <w:rFonts w:ascii="Comic Sans MS" w:hAnsi="Comic Sans MS"/>
          <w:sz w:val="24"/>
          <w:szCs w:val="24"/>
        </w:rPr>
        <w:t>es vor der Entstehung der Meere nur Vulkane und heiße Lava auf der Erdoberfläche gab.</w:t>
      </w:r>
    </w:p>
    <w:p>
      <w:pPr>
        <w:pStyle w:val="ListParagraph"/>
        <w:numPr>
          <w:ilvl w:val="0"/>
          <w:numId w:val="1"/>
        </w:numPr>
        <w:jc w:val="both"/>
        <w:rPr>
          <w:rFonts w:ascii="Comic Sans MS" w:hAnsi="Comic Sans MS"/>
          <w:sz w:val="24"/>
          <w:szCs w:val="24"/>
        </w:rPr>
      </w:pPr>
      <w:r>
        <w:rPr>
          <w:rFonts w:ascii="Comic Sans MS" w:hAnsi="Comic Sans MS"/>
          <w:sz w:val="24"/>
          <w:szCs w:val="24"/>
        </w:rPr>
        <w:t>das Salzwasser früher auch einmal Süßwasser war.</w:t>
      </w:r>
    </w:p>
    <w:p>
      <w:pPr>
        <w:pStyle w:val="ListParagraph"/>
        <w:numPr>
          <w:ilvl w:val="0"/>
          <w:numId w:val="1"/>
        </w:numPr>
        <w:jc w:val="both"/>
        <w:rPr>
          <w:rFonts w:ascii="Comic Sans MS" w:hAnsi="Comic Sans MS"/>
          <w:sz w:val="24"/>
          <w:szCs w:val="24"/>
        </w:rPr>
      </w:pPr>
      <w:r>
        <w:rPr>
          <w:rFonts w:ascii="Comic Sans MS" w:hAnsi="Comic Sans MS"/>
          <w:sz w:val="24"/>
          <w:szCs w:val="24"/>
        </w:rPr>
        <w:t>das Meerwasser salzig ist, weil der Regen die Salze aus den Steinen wäscht und dann das Wasser gemeinsam mit den Salzen ins Meer zurückfließt.</w:t>
      </w:r>
    </w:p>
    <w:p>
      <w:pPr>
        <w:pStyle w:val="ListParagraph"/>
        <w:numPr>
          <w:ilvl w:val="0"/>
          <w:numId w:val="1"/>
        </w:numPr>
        <w:jc w:val="both"/>
        <w:rPr>
          <w:rFonts w:ascii="Comic Sans MS" w:hAnsi="Comic Sans MS"/>
          <w:sz w:val="24"/>
          <w:szCs w:val="24"/>
        </w:rPr>
      </w:pPr>
      <w:r>
        <w:rPr>
          <w:rFonts w:ascii="Comic Sans MS" w:hAnsi="Comic Sans MS"/>
          <w:sz w:val="24"/>
          <w:szCs w:val="24"/>
        </w:rPr>
        <w:t>Eisberge unter Wasser viel größer sind als darüber – nur eine kleine Spitze ragt heraus.</w:t>
      </w:r>
    </w:p>
    <w:p>
      <w:pPr>
        <w:pStyle w:val="ListParagraph"/>
        <w:numPr>
          <w:ilvl w:val="0"/>
          <w:numId w:val="1"/>
        </w:numPr>
        <w:jc w:val="both"/>
        <w:rPr>
          <w:rFonts w:ascii="Comic Sans MS" w:hAnsi="Comic Sans MS"/>
          <w:sz w:val="24"/>
          <w:szCs w:val="24"/>
        </w:rPr>
      </w:pPr>
      <w:r>
        <w:rPr>
          <w:rFonts w:ascii="Comic Sans MS" w:hAnsi="Comic Sans MS"/>
          <w:sz w:val="24"/>
          <w:szCs w:val="24"/>
        </w:rPr>
        <w:t>Schiffe um Eisberge einen großen Bogen fahren müssen.</w:t>
      </w:r>
    </w:p>
    <w:p>
      <w:pPr>
        <w:pStyle w:val="ListParagraph"/>
        <w:numPr>
          <w:ilvl w:val="0"/>
          <w:numId w:val="1"/>
        </w:numPr>
        <w:jc w:val="both"/>
        <w:rPr>
          <w:rFonts w:ascii="Comic Sans MS" w:hAnsi="Comic Sans MS"/>
          <w:sz w:val="24"/>
          <w:szCs w:val="24"/>
        </w:rPr>
      </w:pPr>
      <w:r>
        <w:rPr>
          <w:rFonts w:ascii="Comic Sans MS" w:hAnsi="Comic Sans MS"/>
          <w:sz w:val="24"/>
          <w:szCs w:val="24"/>
        </w:rPr>
        <w:t>es fünf große Ozeane auf unserer Erde gibt.</w:t>
      </w:r>
    </w:p>
    <w:p>
      <w:pPr>
        <w:pStyle w:val="ListParagraph"/>
        <w:numPr>
          <w:ilvl w:val="0"/>
          <w:numId w:val="1"/>
        </w:numPr>
        <w:jc w:val="both"/>
        <w:rPr>
          <w:rFonts w:ascii="Comic Sans MS" w:hAnsi="Comic Sans MS"/>
          <w:sz w:val="24"/>
          <w:szCs w:val="24"/>
        </w:rPr>
      </w:pPr>
      <w:r>
        <w:rPr>
          <w:rFonts w:ascii="Comic Sans MS" w:hAnsi="Comic Sans MS"/>
          <w:sz w:val="24"/>
          <w:szCs w:val="24"/>
        </w:rPr>
        <w:t>die fünf Ozeane Pazifik, Atlantik, Indik, Südpolarmeer und Nordpolarmeer genannt werden.</w:t>
      </w:r>
    </w:p>
    <w:p>
      <w:pPr>
        <w:pStyle w:val="ListParagraph"/>
        <w:numPr>
          <w:ilvl w:val="0"/>
          <w:numId w:val="1"/>
        </w:numPr>
        <w:jc w:val="both"/>
        <w:rPr>
          <w:rFonts w:ascii="Comic Sans MS" w:hAnsi="Comic Sans MS"/>
          <w:sz w:val="24"/>
          <w:szCs w:val="24"/>
        </w:rPr>
      </w:pPr>
      <w:r>
        <w:rPr>
          <w:rFonts w:ascii="Comic Sans MS" w:hAnsi="Comic Sans MS"/>
          <w:sz w:val="24"/>
          <w:szCs w:val="24"/>
        </w:rPr>
        <w:t>der Pazifische Ozean der größte Ozean der Welt ist.</w:t>
      </w:r>
    </w:p>
    <w:p>
      <w:pPr>
        <w:pStyle w:val="ListParagraph"/>
        <w:numPr>
          <w:ilvl w:val="0"/>
          <w:numId w:val="1"/>
        </w:numPr>
        <w:jc w:val="both"/>
        <w:rPr>
          <w:rFonts w:ascii="Comic Sans MS" w:hAnsi="Comic Sans MS"/>
          <w:sz w:val="24"/>
          <w:szCs w:val="24"/>
        </w:rPr>
      </w:pPr>
      <w:r>
        <w:rPr>
          <w:rFonts w:ascii="Comic Sans MS" w:hAnsi="Comic Sans MS"/>
          <w:sz w:val="24"/>
          <w:szCs w:val="24"/>
        </w:rPr>
        <w:t>der Pazifik auf einer Weltkarte zweimal beschriftet werden muss.</w:t>
      </w:r>
    </w:p>
    <w:p>
      <w:pPr>
        <w:pStyle w:val="ListParagraph"/>
        <w:numPr>
          <w:ilvl w:val="0"/>
          <w:numId w:val="1"/>
        </w:numPr>
        <w:jc w:val="both"/>
        <w:rPr>
          <w:rFonts w:ascii="Comic Sans MS" w:hAnsi="Comic Sans MS"/>
          <w:sz w:val="24"/>
          <w:szCs w:val="24"/>
        </w:rPr>
      </w:pPr>
      <w:r>
        <w:rPr>
          <w:rFonts w:ascii="Comic Sans MS" w:hAnsi="Comic Sans MS"/>
          <w:sz w:val="24"/>
          <w:szCs w:val="24"/>
        </w:rPr>
        <w:t>das Tote Meer am salzigsten ist von all den Meeren.</w:t>
      </w:r>
    </w:p>
    <w:p>
      <w:pPr>
        <w:pStyle w:val="ListParagraph"/>
        <w:numPr>
          <w:ilvl w:val="0"/>
          <w:numId w:val="1"/>
        </w:numPr>
        <w:jc w:val="both"/>
        <w:rPr>
          <w:rFonts w:ascii="Comic Sans MS" w:hAnsi="Comic Sans MS"/>
          <w:sz w:val="24"/>
          <w:szCs w:val="24"/>
        </w:rPr>
      </w:pPr>
      <w:r>
        <w:rPr>
          <w:rFonts w:ascii="Comic Sans MS" w:hAnsi="Comic Sans MS"/>
          <w:sz w:val="24"/>
          <w:szCs w:val="24"/>
        </w:rPr>
        <w:t>das Tote Meer so salzig ist, dass keine Fische mehr darin leben können.</w:t>
      </w:r>
    </w:p>
    <w:p>
      <w:pPr>
        <w:pStyle w:val="ListParagraph"/>
        <w:numPr>
          <w:ilvl w:val="0"/>
          <w:numId w:val="1"/>
        </w:numPr>
        <w:jc w:val="both"/>
        <w:rPr>
          <w:rFonts w:ascii="Comic Sans MS" w:hAnsi="Comic Sans MS"/>
          <w:sz w:val="24"/>
          <w:szCs w:val="24"/>
        </w:rPr>
      </w:pPr>
      <w:r>
        <w:rPr>
          <w:rFonts w:ascii="Comic Sans MS" w:hAnsi="Comic Sans MS"/>
          <w:sz w:val="24"/>
          <w:szCs w:val="24"/>
        </w:rPr>
        <w:t>es viele Millionen Jahre geregnet hat, bevor das Meer entstanden ist.</w:t>
      </w:r>
    </w:p>
    <w:p>
      <w:pPr>
        <w:pStyle w:val="ListParagraph"/>
        <w:numPr>
          <w:ilvl w:val="0"/>
          <w:numId w:val="1"/>
        </w:numPr>
        <w:jc w:val="both"/>
        <w:rPr>
          <w:rFonts w:ascii="Comic Sans MS" w:hAnsi="Comic Sans MS"/>
          <w:sz w:val="24"/>
          <w:szCs w:val="24"/>
        </w:rPr>
      </w:pPr>
      <w:r>
        <w:rPr>
          <w:rFonts w:ascii="Comic Sans MS" w:hAnsi="Comic Sans MS"/>
          <w:sz w:val="24"/>
          <w:szCs w:val="24"/>
        </w:rPr>
        <w:t>die Erde vom Weltall aus gesehen ganz blau aussieht.</w:t>
      </w:r>
    </w:p>
    <w:p>
      <w:pPr>
        <w:pStyle w:val="ListParagraph"/>
        <w:numPr>
          <w:ilvl w:val="0"/>
          <w:numId w:val="1"/>
        </w:numPr>
        <w:jc w:val="both"/>
        <w:rPr>
          <w:rFonts w:ascii="Comic Sans MS" w:hAnsi="Comic Sans MS"/>
          <w:sz w:val="24"/>
          <w:szCs w:val="24"/>
        </w:rPr>
      </w:pPr>
      <w:r>
        <w:rPr>
          <w:rFonts w:ascii="Comic Sans MS" w:hAnsi="Comic Sans MS"/>
          <w:sz w:val="24"/>
          <w:szCs w:val="24"/>
        </w:rPr>
        <w:t>es auch unter der Meeresoberfläche Vulkane gibt.</w:t>
      </w:r>
    </w:p>
    <w:p>
      <w:pPr>
        <w:pStyle w:val="ListParagraph"/>
        <w:numPr>
          <w:ilvl w:val="0"/>
          <w:numId w:val="1"/>
        </w:numPr>
        <w:jc w:val="both"/>
        <w:rPr>
          <w:rFonts w:ascii="Comic Sans MS" w:hAnsi="Comic Sans MS"/>
          <w:sz w:val="24"/>
          <w:szCs w:val="24"/>
        </w:rPr>
      </w:pPr>
      <w:r>
        <w:rPr>
          <w:rFonts w:ascii="Comic Sans MS" w:hAnsi="Comic Sans MS"/>
          <w:sz w:val="24"/>
          <w:szCs w:val="24"/>
        </w:rPr>
        <w:t>es unter Wasser Gebirge und Täler gibt.</w:t>
      </w:r>
    </w:p>
    <w:p>
      <w:pPr>
        <w:pStyle w:val="ListParagraph"/>
        <w:numPr>
          <w:ilvl w:val="0"/>
          <w:numId w:val="1"/>
        </w:numPr>
        <w:jc w:val="both"/>
        <w:rPr>
          <w:rFonts w:ascii="Comic Sans MS" w:hAnsi="Comic Sans MS"/>
          <w:sz w:val="24"/>
          <w:szCs w:val="24"/>
        </w:rPr>
      </w:pPr>
      <w:r>
        <w:rPr>
          <w:rFonts w:ascii="Comic Sans MS" w:hAnsi="Comic Sans MS"/>
          <w:sz w:val="24"/>
          <w:szCs w:val="24"/>
        </w:rPr>
        <w:t>der Marianengraben mit fast 11 km Tiefe die tiefste Stelle im Meer ist.</w:t>
      </w:r>
    </w:p>
    <w:p>
      <w:pPr>
        <w:pStyle w:val="ListParagraph"/>
        <w:numPr>
          <w:ilvl w:val="0"/>
          <w:numId w:val="1"/>
        </w:numPr>
        <w:jc w:val="both"/>
        <w:rPr>
          <w:rFonts w:ascii="Comic Sans MS" w:hAnsi="Comic Sans MS"/>
          <w:sz w:val="24"/>
          <w:szCs w:val="24"/>
        </w:rPr>
      </w:pPr>
      <w:r>
        <w:rPr>
          <w:rFonts w:ascii="Comic Sans MS" w:hAnsi="Comic Sans MS"/>
          <w:sz w:val="24"/>
          <w:szCs w:val="24"/>
        </w:rPr>
        <w:t>es ein Watt gibt.</w:t>
      </w:r>
    </w:p>
    <w:p>
      <w:pPr>
        <w:pStyle w:val="ListParagraph"/>
        <w:numPr>
          <w:ilvl w:val="0"/>
          <w:numId w:val="1"/>
        </w:numPr>
        <w:jc w:val="both"/>
        <w:rPr>
          <w:rFonts w:ascii="Comic Sans MS" w:hAnsi="Comic Sans MS"/>
          <w:sz w:val="24"/>
          <w:szCs w:val="24"/>
        </w:rPr>
      </w:pPr>
      <w:r>
        <w:rPr>
          <w:rFonts w:ascii="Comic Sans MS" w:hAnsi="Comic Sans MS"/>
          <w:sz w:val="24"/>
          <w:szCs w:val="24"/>
        </w:rPr>
        <w:t>das Watt der Meeresboden ist.</w:t>
      </w:r>
    </w:p>
    <w:p>
      <w:pPr>
        <w:pStyle w:val="ListParagraph"/>
        <w:numPr>
          <w:ilvl w:val="0"/>
          <w:numId w:val="1"/>
        </w:numPr>
        <w:jc w:val="both"/>
        <w:rPr>
          <w:rFonts w:ascii="Comic Sans MS" w:hAnsi="Comic Sans MS"/>
          <w:sz w:val="24"/>
          <w:szCs w:val="24"/>
        </w:rPr>
      </w:pPr>
      <w:r>
        <w:rPr>
          <w:rFonts w:ascii="Comic Sans MS" w:hAnsi="Comic Sans MS"/>
          <w:sz w:val="24"/>
          <w:szCs w:val="24"/>
        </w:rPr>
        <w:t>man bei Ebbe auf dem Watt spazieren gehen kann – aber nur mit einem Wattführer.</w:t>
      </w:r>
    </w:p>
    <w:p>
      <w:pPr>
        <w:pStyle w:val="ListParagraph"/>
        <w:numPr>
          <w:ilvl w:val="0"/>
          <w:numId w:val="1"/>
        </w:numPr>
        <w:jc w:val="both"/>
        <w:rPr>
          <w:rFonts w:ascii="Comic Sans MS" w:hAnsi="Comic Sans MS"/>
          <w:sz w:val="24"/>
          <w:szCs w:val="24"/>
        </w:rPr>
      </w:pPr>
      <w:r>
        <w:rPr>
          <w:rFonts w:ascii="Comic Sans MS" w:hAnsi="Comic Sans MS"/>
          <w:sz w:val="24"/>
          <w:szCs w:val="24"/>
        </w:rPr>
        <w:t>viele Menschen Wattwürmer fangen.</w:t>
      </w:r>
    </w:p>
    <w:p>
      <w:pPr>
        <w:pStyle w:val="ListParagraph"/>
        <w:numPr>
          <w:ilvl w:val="0"/>
          <w:numId w:val="1"/>
        </w:numPr>
        <w:jc w:val="both"/>
        <w:rPr>
          <w:rFonts w:ascii="Comic Sans MS" w:hAnsi="Comic Sans MS"/>
          <w:sz w:val="24"/>
          <w:szCs w:val="24"/>
        </w:rPr>
      </w:pPr>
      <w:r>
        <w:rPr>
          <w:rFonts w:ascii="Comic Sans MS" w:hAnsi="Comic Sans MS"/>
          <w:sz w:val="24"/>
          <w:szCs w:val="24"/>
        </w:rPr>
        <w:t>Wellen durch den Wind entstehen.</w:t>
      </w:r>
    </w:p>
    <w:p>
      <w:pPr>
        <w:pStyle w:val="ListParagraph"/>
        <w:numPr>
          <w:ilvl w:val="0"/>
          <w:numId w:val="1"/>
        </w:numPr>
        <w:jc w:val="both"/>
        <w:rPr>
          <w:rFonts w:ascii="Comic Sans MS" w:hAnsi="Comic Sans MS"/>
          <w:sz w:val="24"/>
          <w:szCs w:val="24"/>
        </w:rPr>
      </w:pPr>
      <w:r>
        <w:rPr>
          <w:rFonts w:ascii="Comic Sans MS" w:hAnsi="Comic Sans MS"/>
          <w:sz w:val="24"/>
          <w:szCs w:val="24"/>
        </w:rPr>
        <w:t>der Schaum auf den Wellen Gischt heißt.</w:t>
      </w:r>
    </w:p>
    <w:p>
      <w:pPr>
        <w:pStyle w:val="ListParagraph"/>
        <w:numPr>
          <w:ilvl w:val="0"/>
          <w:numId w:val="1"/>
        </w:numPr>
        <w:jc w:val="both"/>
        <w:rPr>
          <w:rFonts w:ascii="Comic Sans MS" w:hAnsi="Comic Sans MS"/>
          <w:sz w:val="24"/>
          <w:szCs w:val="24"/>
        </w:rPr>
      </w:pPr>
      <w:r>
        <w:rPr>
          <w:rFonts w:ascii="Comic Sans MS" w:hAnsi="Comic Sans MS"/>
          <w:sz w:val="24"/>
          <w:szCs w:val="24"/>
        </w:rPr>
        <w:t>es hohe Wellen gibt – höher als mancher Leuchtturm - auch schon mal 20 bis 25 Meter hoch.</w:t>
      </w:r>
    </w:p>
    <w:p>
      <w:pPr>
        <w:pStyle w:val="ListParagraph"/>
        <w:numPr>
          <w:ilvl w:val="0"/>
          <w:numId w:val="1"/>
        </w:numPr>
        <w:jc w:val="both"/>
        <w:rPr>
          <w:rFonts w:ascii="Comic Sans MS" w:hAnsi="Comic Sans MS"/>
          <w:sz w:val="24"/>
          <w:szCs w:val="24"/>
        </w:rPr>
      </w:pPr>
      <w:r>
        <w:rPr>
          <w:rFonts w:ascii="Comic Sans MS" w:hAnsi="Comic Sans MS"/>
          <w:sz w:val="24"/>
          <w:szCs w:val="24"/>
        </w:rPr>
        <w:t>Tsunamis sehr große zerstörerische Wellen sind.</w:t>
      </w:r>
    </w:p>
    <w:p>
      <w:pPr>
        <w:pStyle w:val="ListParagraph"/>
        <w:numPr>
          <w:ilvl w:val="0"/>
          <w:numId w:val="1"/>
        </w:numPr>
        <w:jc w:val="both"/>
        <w:rPr>
          <w:rFonts w:ascii="Comic Sans MS" w:hAnsi="Comic Sans MS"/>
          <w:sz w:val="24"/>
          <w:szCs w:val="24"/>
        </w:rPr>
      </w:pPr>
      <w:r>
        <w:rPr>
          <w:rFonts w:ascii="Comic Sans MS" w:hAnsi="Comic Sans MS"/>
          <w:sz w:val="24"/>
          <w:szCs w:val="24"/>
        </w:rPr>
        <w:t>es im Meer ganz bunte Fische gibt.</w:t>
      </w:r>
    </w:p>
    <w:p>
      <w:pPr>
        <w:pStyle w:val="ListParagraph"/>
        <w:numPr>
          <w:ilvl w:val="0"/>
          <w:numId w:val="1"/>
        </w:numPr>
        <w:jc w:val="both"/>
        <w:rPr>
          <w:rFonts w:ascii="Comic Sans MS" w:hAnsi="Comic Sans MS"/>
          <w:sz w:val="24"/>
          <w:szCs w:val="24"/>
        </w:rPr>
      </w:pPr>
      <w:r>
        <w:rPr>
          <w:rFonts w:ascii="Comic Sans MS" w:hAnsi="Comic Sans MS"/>
          <w:sz w:val="24"/>
          <w:szCs w:val="24"/>
        </w:rPr>
        <w:t>Meeresfische mehr trinken müssen als Süßwasserfische.</w:t>
      </w:r>
    </w:p>
    <w:p>
      <w:pPr>
        <w:pStyle w:val="ListParagraph"/>
        <w:numPr>
          <w:ilvl w:val="0"/>
          <w:numId w:val="1"/>
        </w:numPr>
        <w:jc w:val="both"/>
        <w:rPr>
          <w:rFonts w:ascii="Comic Sans MS" w:hAnsi="Comic Sans MS"/>
          <w:sz w:val="24"/>
          <w:szCs w:val="24"/>
        </w:rPr>
      </w:pPr>
      <w:r>
        <w:rPr>
          <w:rFonts w:ascii="Comic Sans MS" w:hAnsi="Comic Sans MS"/>
          <w:sz w:val="24"/>
          <w:szCs w:val="24"/>
        </w:rPr>
        <w:t>Wale keine Fische sind.</w:t>
      </w:r>
    </w:p>
    <w:p>
      <w:pPr>
        <w:pStyle w:val="ListParagraph"/>
        <w:numPr>
          <w:ilvl w:val="0"/>
          <w:numId w:val="1"/>
        </w:numPr>
        <w:jc w:val="both"/>
        <w:rPr>
          <w:rFonts w:ascii="Comic Sans MS" w:hAnsi="Comic Sans MS"/>
          <w:sz w:val="24"/>
          <w:szCs w:val="24"/>
        </w:rPr>
      </w:pPr>
      <w:r>
        <w:rPr>
          <w:rFonts w:ascii="Comic Sans MS" w:hAnsi="Comic Sans MS"/>
          <w:sz w:val="24"/>
          <w:szCs w:val="24"/>
        </w:rPr>
        <w:t>Wale Wasser aus ihrem Blas sprühen.</w:t>
      </w:r>
    </w:p>
    <w:p>
      <w:pPr>
        <w:pStyle w:val="ListParagraph"/>
        <w:numPr>
          <w:ilvl w:val="0"/>
          <w:numId w:val="1"/>
        </w:numPr>
        <w:jc w:val="both"/>
        <w:rPr>
          <w:rFonts w:ascii="Comic Sans MS" w:hAnsi="Comic Sans MS"/>
          <w:sz w:val="24"/>
          <w:szCs w:val="24"/>
        </w:rPr>
      </w:pPr>
      <w:r>
        <w:rPr>
          <w:rFonts w:ascii="Comic Sans MS" w:hAnsi="Comic Sans MS"/>
          <w:sz w:val="24"/>
          <w:szCs w:val="24"/>
        </w:rPr>
        <w:t>der Blauwal das größte Säugetier der Erde ist.</w:t>
      </w:r>
    </w:p>
    <w:p>
      <w:pPr>
        <w:pStyle w:val="ListParagraph"/>
        <w:numPr>
          <w:ilvl w:val="0"/>
          <w:numId w:val="1"/>
        </w:numPr>
        <w:jc w:val="both"/>
        <w:rPr>
          <w:rFonts w:ascii="Comic Sans MS" w:hAnsi="Comic Sans MS"/>
          <w:sz w:val="24"/>
          <w:szCs w:val="24"/>
        </w:rPr>
      </w:pPr>
      <w:r>
        <w:rPr>
          <w:rFonts w:ascii="Comic Sans MS" w:hAnsi="Comic Sans MS"/>
          <w:sz w:val="24"/>
          <w:szCs w:val="24"/>
        </w:rPr>
        <w:t>der Blauwal ein Bartenwal ist.</w:t>
      </w:r>
    </w:p>
    <w:p>
      <w:pPr>
        <w:pStyle w:val="ListParagraph"/>
        <w:numPr>
          <w:ilvl w:val="0"/>
          <w:numId w:val="1"/>
        </w:numPr>
        <w:jc w:val="both"/>
        <w:rPr>
          <w:rFonts w:ascii="Comic Sans MS" w:hAnsi="Comic Sans MS"/>
          <w:sz w:val="24"/>
          <w:szCs w:val="24"/>
        </w:rPr>
      </w:pPr>
      <w:r>
        <w:rPr>
          <w:rFonts w:ascii="Comic Sans MS" w:hAnsi="Comic Sans MS"/>
          <w:sz w:val="24"/>
          <w:szCs w:val="24"/>
        </w:rPr>
        <w:t>sich der Blauwal ganz selten beobachten lässt.</w:t>
      </w:r>
    </w:p>
    <w:p>
      <w:pPr>
        <w:pStyle w:val="ListParagraph"/>
        <w:numPr>
          <w:ilvl w:val="0"/>
          <w:numId w:val="1"/>
        </w:numPr>
        <w:jc w:val="both"/>
        <w:rPr>
          <w:rFonts w:ascii="Comic Sans MS" w:hAnsi="Comic Sans MS"/>
          <w:sz w:val="24"/>
          <w:szCs w:val="24"/>
        </w:rPr>
      </w:pPr>
      <w:r>
        <w:rPr>
          <w:rFonts w:ascii="Comic Sans MS" w:hAnsi="Comic Sans MS"/>
          <w:sz w:val="24"/>
          <w:szCs w:val="24"/>
        </w:rPr>
        <w:t>Delfine mit Walen verwandt sind.</w:t>
      </w:r>
    </w:p>
    <w:p>
      <w:pPr>
        <w:pStyle w:val="ListParagraph"/>
        <w:numPr>
          <w:ilvl w:val="0"/>
          <w:numId w:val="1"/>
        </w:numPr>
        <w:jc w:val="both"/>
        <w:rPr>
          <w:rFonts w:ascii="Comic Sans MS" w:hAnsi="Comic Sans MS"/>
          <w:sz w:val="24"/>
          <w:szCs w:val="24"/>
        </w:rPr>
      </w:pPr>
      <w:r>
        <w:rPr>
          <w:rFonts w:ascii="Comic Sans MS" w:hAnsi="Comic Sans MS"/>
          <w:sz w:val="24"/>
          <w:szCs w:val="24"/>
        </w:rPr>
        <w:t>Delfine keine glitschige Haut haben.</w:t>
      </w:r>
    </w:p>
    <w:p>
      <w:pPr>
        <w:pStyle w:val="ListParagraph"/>
        <w:numPr>
          <w:ilvl w:val="0"/>
          <w:numId w:val="1"/>
        </w:numPr>
        <w:jc w:val="both"/>
        <w:rPr>
          <w:rFonts w:ascii="Comic Sans MS" w:hAnsi="Comic Sans MS"/>
          <w:sz w:val="24"/>
          <w:szCs w:val="24"/>
        </w:rPr>
      </w:pPr>
      <w:r>
        <w:rPr>
          <w:rFonts w:ascii="Comic Sans MS" w:hAnsi="Comic Sans MS"/>
          <w:sz w:val="24"/>
          <w:szCs w:val="24"/>
        </w:rPr>
        <w:t>Der Anemonenfisch eine Symbiose mit der Anemone bildet.</w:t>
      </w:r>
    </w:p>
    <w:p>
      <w:pPr>
        <w:pStyle w:val="ListParagraph"/>
        <w:numPr>
          <w:ilvl w:val="0"/>
          <w:numId w:val="1"/>
        </w:numPr>
        <w:jc w:val="both"/>
        <w:rPr>
          <w:rFonts w:ascii="Comic Sans MS" w:hAnsi="Comic Sans MS"/>
          <w:sz w:val="24"/>
          <w:szCs w:val="24"/>
        </w:rPr>
      </w:pPr>
      <w:r>
        <w:rPr>
          <w:rFonts w:ascii="Comic Sans MS" w:hAnsi="Comic Sans MS"/>
          <w:sz w:val="24"/>
          <w:szCs w:val="24"/>
        </w:rPr>
        <w:t>Anemonenfische bis zu 10 Jahre alt werden können.</w:t>
      </w:r>
    </w:p>
    <w:p>
      <w:pPr>
        <w:pStyle w:val="ListParagraph"/>
        <w:numPr>
          <w:ilvl w:val="0"/>
          <w:numId w:val="1"/>
        </w:numPr>
        <w:jc w:val="both"/>
        <w:rPr>
          <w:rFonts w:ascii="Comic Sans MS" w:hAnsi="Comic Sans MS"/>
          <w:sz w:val="24"/>
          <w:szCs w:val="24"/>
        </w:rPr>
      </w:pPr>
      <w:r>
        <w:rPr>
          <w:rFonts w:ascii="Comic Sans MS" w:hAnsi="Comic Sans MS"/>
          <w:sz w:val="24"/>
          <w:szCs w:val="24"/>
        </w:rPr>
        <w:t>jeder Anemonenfisch als Junge auf die Welt kommt und nur die stärksten Weibchen werden.</w:t>
      </w:r>
    </w:p>
    <w:p>
      <w:pPr>
        <w:pStyle w:val="ListParagraph"/>
        <w:numPr>
          <w:ilvl w:val="0"/>
          <w:numId w:val="1"/>
        </w:numPr>
        <w:jc w:val="both"/>
        <w:rPr>
          <w:rFonts w:ascii="Comic Sans MS" w:hAnsi="Comic Sans MS"/>
          <w:sz w:val="24"/>
          <w:szCs w:val="24"/>
        </w:rPr>
      </w:pPr>
      <w:r>
        <w:rPr>
          <w:rFonts w:ascii="Comic Sans MS" w:hAnsi="Comic Sans MS"/>
          <w:sz w:val="24"/>
          <w:szCs w:val="24"/>
        </w:rPr>
        <w:t>eine Anemone bis zu 100 Jahre alt werden kann.</w:t>
      </w:r>
    </w:p>
    <w:p>
      <w:pPr>
        <w:pStyle w:val="ListParagraph"/>
        <w:numPr>
          <w:ilvl w:val="0"/>
          <w:numId w:val="1"/>
        </w:numPr>
        <w:jc w:val="both"/>
        <w:rPr>
          <w:rFonts w:ascii="Comic Sans MS" w:hAnsi="Comic Sans MS"/>
          <w:sz w:val="24"/>
          <w:szCs w:val="24"/>
        </w:rPr>
      </w:pPr>
      <w:r>
        <w:rPr>
          <w:rFonts w:ascii="Comic Sans MS" w:hAnsi="Comic Sans MS"/>
          <w:sz w:val="24"/>
          <w:szCs w:val="24"/>
        </w:rPr>
        <w:t>eine Anemone länger lebt, wenn ein Anemonenfisch darin wohnt.</w:t>
      </w:r>
    </w:p>
    <w:p>
      <w:pPr>
        <w:pStyle w:val="ListParagraph"/>
        <w:numPr>
          <w:ilvl w:val="0"/>
          <w:numId w:val="1"/>
        </w:numPr>
        <w:jc w:val="both"/>
        <w:rPr>
          <w:rFonts w:ascii="Comic Sans MS" w:hAnsi="Comic Sans MS"/>
          <w:sz w:val="24"/>
          <w:szCs w:val="24"/>
        </w:rPr>
      </w:pPr>
      <w:r>
        <w:rPr>
          <w:rFonts w:ascii="Comic Sans MS" w:hAnsi="Comic Sans MS"/>
          <w:sz w:val="24"/>
          <w:szCs w:val="24"/>
        </w:rPr>
        <w:t>die Anemone dem Anemonenfisch mit ihrem Gift nichts anhaben kann.</w:t>
      </w:r>
    </w:p>
    <w:p>
      <w:pPr>
        <w:pStyle w:val="ListParagraph"/>
        <w:numPr>
          <w:ilvl w:val="0"/>
          <w:numId w:val="1"/>
        </w:numPr>
        <w:jc w:val="both"/>
        <w:rPr>
          <w:rFonts w:ascii="Comic Sans MS" w:hAnsi="Comic Sans MS"/>
          <w:sz w:val="24"/>
          <w:szCs w:val="24"/>
        </w:rPr>
      </w:pPr>
      <w:r>
        <w:rPr>
          <w:rFonts w:ascii="Comic Sans MS" w:hAnsi="Comic Sans MS"/>
          <w:sz w:val="24"/>
          <w:szCs w:val="24"/>
        </w:rPr>
        <w:t>es auch schwarz weiße Anemonenfische gibt.</w:t>
      </w:r>
    </w:p>
    <w:p>
      <w:pPr>
        <w:pStyle w:val="ListParagraph"/>
        <w:numPr>
          <w:ilvl w:val="0"/>
          <w:numId w:val="1"/>
        </w:numPr>
        <w:jc w:val="both"/>
        <w:rPr>
          <w:rFonts w:ascii="Comic Sans MS" w:hAnsi="Comic Sans MS"/>
          <w:sz w:val="24"/>
          <w:szCs w:val="24"/>
        </w:rPr>
      </w:pPr>
      <w:r>
        <w:rPr>
          <w:rFonts w:ascii="Comic Sans MS" w:hAnsi="Comic Sans MS"/>
          <w:sz w:val="24"/>
          <w:szCs w:val="24"/>
        </w:rPr>
        <w:t>Meeresschildkröten ihre Eier in den Sand am Ufer ablegen.</w:t>
      </w:r>
    </w:p>
    <w:p>
      <w:pPr>
        <w:pStyle w:val="ListParagraph"/>
        <w:numPr>
          <w:ilvl w:val="0"/>
          <w:numId w:val="1"/>
        </w:numPr>
        <w:jc w:val="both"/>
        <w:rPr>
          <w:rFonts w:ascii="Comic Sans MS" w:hAnsi="Comic Sans MS"/>
          <w:sz w:val="24"/>
          <w:szCs w:val="24"/>
        </w:rPr>
      </w:pPr>
      <w:r>
        <w:rPr>
          <w:rFonts w:ascii="Comic Sans MS" w:hAnsi="Comic Sans MS"/>
          <w:sz w:val="24"/>
          <w:szCs w:val="24"/>
        </w:rPr>
        <w:t>Schildkröten bis zu 100 Jahren alt werden können.</w:t>
      </w:r>
    </w:p>
    <w:p>
      <w:pPr>
        <w:pStyle w:val="ListParagraph"/>
        <w:numPr>
          <w:ilvl w:val="0"/>
          <w:numId w:val="1"/>
        </w:numPr>
        <w:jc w:val="both"/>
        <w:rPr>
          <w:rFonts w:ascii="Comic Sans MS" w:hAnsi="Comic Sans MS"/>
          <w:sz w:val="24"/>
          <w:szCs w:val="24"/>
        </w:rPr>
      </w:pPr>
      <w:r>
        <w:rPr>
          <w:rFonts w:ascii="Comic Sans MS" w:hAnsi="Comic Sans MS"/>
          <w:sz w:val="24"/>
          <w:szCs w:val="24"/>
        </w:rPr>
        <w:t>man eine Land- von einer Meeresschildkröten an den Gliedmaßen unterscheiden kann.</w:t>
      </w:r>
    </w:p>
    <w:p>
      <w:pPr>
        <w:pStyle w:val="ListParagraph"/>
        <w:numPr>
          <w:ilvl w:val="0"/>
          <w:numId w:val="1"/>
        </w:numPr>
        <w:jc w:val="both"/>
        <w:rPr>
          <w:rFonts w:ascii="Comic Sans MS" w:hAnsi="Comic Sans MS"/>
          <w:sz w:val="24"/>
          <w:szCs w:val="24"/>
        </w:rPr>
      </w:pPr>
      <w:r>
        <w:rPr>
          <w:rFonts w:ascii="Comic Sans MS" w:hAnsi="Comic Sans MS"/>
          <w:sz w:val="24"/>
          <w:szCs w:val="24"/>
        </w:rPr>
        <w:t>Schildkröten in den Meeren umherziehen und sich gerne in warmen Gewässern aufhalten.</w:t>
      </w:r>
    </w:p>
    <w:p>
      <w:pPr>
        <w:pStyle w:val="ListParagraph"/>
        <w:numPr>
          <w:ilvl w:val="0"/>
          <w:numId w:val="1"/>
        </w:numPr>
        <w:jc w:val="both"/>
        <w:rPr>
          <w:rFonts w:ascii="Comic Sans MS" w:hAnsi="Comic Sans MS"/>
          <w:sz w:val="24"/>
          <w:szCs w:val="24"/>
        </w:rPr>
      </w:pPr>
      <w:r>
        <w:rPr>
          <w:rFonts w:ascii="Comic Sans MS" w:hAnsi="Comic Sans MS"/>
          <w:sz w:val="24"/>
          <w:szCs w:val="24"/>
        </w:rPr>
        <w:t>Meeresschildkröten zu dem Strand zurückkehren an dem sie selbst geboren sind, um dann ihre Eier abzulegen.</w:t>
      </w:r>
    </w:p>
    <w:p>
      <w:pPr>
        <w:pStyle w:val="ListParagraph"/>
        <w:numPr>
          <w:ilvl w:val="0"/>
          <w:numId w:val="1"/>
        </w:numPr>
        <w:jc w:val="both"/>
        <w:rPr>
          <w:rFonts w:ascii="Comic Sans MS" w:hAnsi="Comic Sans MS"/>
          <w:sz w:val="24"/>
          <w:szCs w:val="24"/>
        </w:rPr>
      </w:pPr>
      <w:r>
        <w:rPr>
          <w:rFonts w:ascii="Comic Sans MS" w:hAnsi="Comic Sans MS"/>
          <w:sz w:val="24"/>
          <w:szCs w:val="24"/>
        </w:rPr>
        <w:t>Seehunde nur auf den Sandbänken geboren werden.</w:t>
      </w:r>
    </w:p>
    <w:p>
      <w:pPr>
        <w:pStyle w:val="ListParagraph"/>
        <w:numPr>
          <w:ilvl w:val="0"/>
          <w:numId w:val="1"/>
        </w:numPr>
        <w:jc w:val="both"/>
        <w:rPr>
          <w:rFonts w:ascii="Comic Sans MS" w:hAnsi="Comic Sans MS"/>
          <w:sz w:val="24"/>
          <w:szCs w:val="24"/>
        </w:rPr>
      </w:pPr>
      <w:r>
        <w:rPr>
          <w:rFonts w:ascii="Comic Sans MS" w:hAnsi="Comic Sans MS"/>
          <w:sz w:val="24"/>
          <w:szCs w:val="24"/>
        </w:rPr>
        <w:t>man kleine Seehunde Heuler nennt.</w:t>
      </w:r>
    </w:p>
    <w:p>
      <w:pPr>
        <w:pStyle w:val="ListParagraph"/>
        <w:numPr>
          <w:ilvl w:val="0"/>
          <w:numId w:val="1"/>
        </w:numPr>
        <w:jc w:val="both"/>
        <w:rPr>
          <w:rFonts w:ascii="Comic Sans MS" w:hAnsi="Comic Sans MS"/>
          <w:sz w:val="24"/>
          <w:szCs w:val="24"/>
        </w:rPr>
      </w:pPr>
      <w:r>
        <w:rPr>
          <w:rFonts w:ascii="Comic Sans MS" w:hAnsi="Comic Sans MS"/>
          <w:sz w:val="24"/>
          <w:szCs w:val="24"/>
        </w:rPr>
        <w:t>Menschen und Hunde auf gar keinen Fall einen kleinen Heuler angreifen dürfen.</w:t>
      </w:r>
    </w:p>
    <w:p>
      <w:pPr>
        <w:pStyle w:val="ListParagraph"/>
        <w:numPr>
          <w:ilvl w:val="0"/>
          <w:numId w:val="1"/>
        </w:numPr>
        <w:jc w:val="both"/>
        <w:rPr>
          <w:rFonts w:ascii="Comic Sans MS" w:hAnsi="Comic Sans MS"/>
          <w:sz w:val="24"/>
          <w:szCs w:val="24"/>
        </w:rPr>
      </w:pPr>
      <w:r>
        <w:rPr>
          <w:rFonts w:ascii="Comic Sans MS" w:hAnsi="Comic Sans MS"/>
          <w:sz w:val="24"/>
          <w:szCs w:val="24"/>
        </w:rPr>
        <w:t>Heuler ohne Mutter in einer Seehundaufzuchtstation groß gezogen werden.</w:t>
      </w:r>
    </w:p>
    <w:p>
      <w:pPr>
        <w:pStyle w:val="ListParagraph"/>
        <w:numPr>
          <w:ilvl w:val="0"/>
          <w:numId w:val="1"/>
        </w:numPr>
        <w:jc w:val="both"/>
        <w:rPr>
          <w:rFonts w:ascii="Comic Sans MS" w:hAnsi="Comic Sans MS"/>
          <w:sz w:val="24"/>
          <w:szCs w:val="24"/>
        </w:rPr>
      </w:pPr>
      <w:r>
        <w:rPr>
          <w:rFonts w:ascii="Comic Sans MS" w:hAnsi="Comic Sans MS"/>
          <w:sz w:val="24"/>
          <w:szCs w:val="24"/>
        </w:rPr>
        <w:t>man Heuler an den Punkten auf ihrem Fell wiedererkennen kann.</w:t>
      </w:r>
    </w:p>
    <w:p>
      <w:pPr>
        <w:pStyle w:val="ListParagraph"/>
        <w:numPr>
          <w:ilvl w:val="0"/>
          <w:numId w:val="1"/>
        </w:numPr>
        <w:jc w:val="both"/>
        <w:rPr>
          <w:rFonts w:ascii="Comic Sans MS" w:hAnsi="Comic Sans MS"/>
          <w:sz w:val="24"/>
          <w:szCs w:val="24"/>
        </w:rPr>
      </w:pPr>
      <w:r>
        <w:rPr>
          <w:rFonts w:ascii="Comic Sans MS" w:hAnsi="Comic Sans MS"/>
          <w:sz w:val="24"/>
          <w:szCs w:val="24"/>
        </w:rPr>
        <w:t>Heuler in einer Aufzuchtstation zuerst über einen Schlauch mit einem Brei gefüttert werden, dann mit Fischstückchen und dann mit ganzen Fischen, so lange, bis sie selbst fressen können, um im Meer selbständig überleben zu können.</w:t>
      </w:r>
    </w:p>
    <w:p>
      <w:pPr>
        <w:pStyle w:val="ListParagraph"/>
        <w:numPr>
          <w:ilvl w:val="0"/>
          <w:numId w:val="1"/>
        </w:numPr>
        <w:jc w:val="both"/>
        <w:rPr>
          <w:rFonts w:ascii="Comic Sans MS" w:hAnsi="Comic Sans MS"/>
          <w:sz w:val="24"/>
          <w:szCs w:val="24"/>
        </w:rPr>
      </w:pPr>
      <w:r>
        <w:rPr>
          <w:rFonts w:ascii="Comic Sans MS" w:hAnsi="Comic Sans MS"/>
          <w:sz w:val="24"/>
          <w:szCs w:val="24"/>
        </w:rPr>
        <w:t>Seehunde sich vom Schwimmen auch ausruhen müssen.</w:t>
      </w:r>
    </w:p>
    <w:p>
      <w:pPr>
        <w:pStyle w:val="ListParagraph"/>
        <w:numPr>
          <w:ilvl w:val="0"/>
          <w:numId w:val="1"/>
        </w:numPr>
        <w:jc w:val="both"/>
        <w:rPr>
          <w:rFonts w:ascii="Comic Sans MS" w:hAnsi="Comic Sans MS"/>
          <w:sz w:val="24"/>
          <w:szCs w:val="24"/>
        </w:rPr>
      </w:pPr>
      <w:r>
        <w:rPr>
          <w:rFonts w:ascii="Comic Sans MS" w:hAnsi="Comic Sans MS"/>
          <w:sz w:val="24"/>
          <w:szCs w:val="24"/>
        </w:rPr>
        <w:t>Heuler nur an Land gesäugt werden können.</w:t>
      </w:r>
    </w:p>
    <w:p>
      <w:pPr>
        <w:pStyle w:val="ListParagraph"/>
        <w:numPr>
          <w:ilvl w:val="0"/>
          <w:numId w:val="1"/>
        </w:numPr>
        <w:jc w:val="both"/>
        <w:rPr>
          <w:rFonts w:ascii="Comic Sans MS" w:hAnsi="Comic Sans MS"/>
          <w:sz w:val="24"/>
          <w:szCs w:val="24"/>
        </w:rPr>
      </w:pPr>
      <w:r>
        <w:rPr>
          <w:rFonts w:ascii="Comic Sans MS" w:hAnsi="Comic Sans MS"/>
          <w:sz w:val="24"/>
          <w:szCs w:val="24"/>
        </w:rPr>
        <w:t>Seehunde sich beim Robben am Bauch auch verletzen können.</w:t>
      </w:r>
    </w:p>
    <w:p>
      <w:pPr>
        <w:pStyle w:val="ListParagraph"/>
        <w:numPr>
          <w:ilvl w:val="0"/>
          <w:numId w:val="1"/>
        </w:numPr>
        <w:jc w:val="both"/>
        <w:rPr>
          <w:rFonts w:ascii="Comic Sans MS" w:hAnsi="Comic Sans MS"/>
          <w:sz w:val="24"/>
          <w:szCs w:val="24"/>
        </w:rPr>
      </w:pPr>
      <w:r>
        <w:rPr>
          <w:rFonts w:ascii="Comic Sans MS" w:hAnsi="Comic Sans MS"/>
          <w:sz w:val="24"/>
          <w:szCs w:val="24"/>
        </w:rPr>
        <w:t>man mit Schiffen und Booten nicht zu nahe an die Seehunde und Heuler hinfahren darf. Denn es besteht die Gefahr, dass die Mutter flüchtet und nicht mehr zu ihrem Jungen zurückkehrt.</w:t>
      </w:r>
    </w:p>
    <w:p>
      <w:pPr>
        <w:pStyle w:val="ListParagraph"/>
        <w:numPr>
          <w:ilvl w:val="0"/>
          <w:numId w:val="1"/>
        </w:numPr>
        <w:jc w:val="both"/>
        <w:rPr>
          <w:rFonts w:ascii="Comic Sans MS" w:hAnsi="Comic Sans MS"/>
          <w:sz w:val="24"/>
          <w:szCs w:val="24"/>
        </w:rPr>
      </w:pPr>
      <w:r>
        <w:rPr>
          <w:rFonts w:ascii="Comic Sans MS" w:hAnsi="Comic Sans MS"/>
          <w:sz w:val="24"/>
          <w:szCs w:val="24"/>
        </w:rPr>
        <w:t>Riesenkalmare bis zu 20 Meter lang werden und in der Tiefsee leben.</w:t>
      </w:r>
    </w:p>
    <w:p>
      <w:pPr>
        <w:pStyle w:val="ListParagraph"/>
        <w:numPr>
          <w:ilvl w:val="0"/>
          <w:numId w:val="1"/>
        </w:numPr>
        <w:jc w:val="both"/>
        <w:rPr>
          <w:rFonts w:ascii="Comic Sans MS" w:hAnsi="Comic Sans MS"/>
          <w:sz w:val="24"/>
          <w:szCs w:val="24"/>
        </w:rPr>
      </w:pPr>
      <w:r>
        <w:rPr>
          <w:rFonts w:ascii="Comic Sans MS" w:hAnsi="Comic Sans MS"/>
          <w:sz w:val="24"/>
          <w:szCs w:val="24"/>
        </w:rPr>
        <w:t>der Megalodon der Vorfahre des Weißen Hais ist.</w:t>
      </w:r>
    </w:p>
    <w:p>
      <w:pPr>
        <w:pStyle w:val="ListParagraph"/>
        <w:numPr>
          <w:ilvl w:val="0"/>
          <w:numId w:val="1"/>
        </w:numPr>
        <w:jc w:val="both"/>
        <w:rPr>
          <w:rFonts w:ascii="Comic Sans MS" w:hAnsi="Comic Sans MS"/>
          <w:sz w:val="24"/>
          <w:szCs w:val="24"/>
        </w:rPr>
      </w:pPr>
      <w:r>
        <w:rPr>
          <w:rFonts w:ascii="Comic Sans MS" w:hAnsi="Comic Sans MS"/>
          <w:sz w:val="24"/>
          <w:szCs w:val="24"/>
        </w:rPr>
        <w:t>Muränen in Felshöhlen unter Wasser leben.</w:t>
      </w:r>
    </w:p>
    <w:p>
      <w:pPr>
        <w:pStyle w:val="ListParagraph"/>
        <w:numPr>
          <w:ilvl w:val="0"/>
          <w:numId w:val="1"/>
        </w:numPr>
        <w:jc w:val="both"/>
        <w:rPr>
          <w:rFonts w:ascii="Comic Sans MS" w:hAnsi="Comic Sans MS"/>
          <w:sz w:val="24"/>
          <w:szCs w:val="24"/>
        </w:rPr>
      </w:pPr>
      <w:r>
        <w:rPr>
          <w:rFonts w:ascii="Comic Sans MS" w:hAnsi="Comic Sans MS"/>
          <w:sz w:val="24"/>
          <w:szCs w:val="24"/>
        </w:rPr>
        <w:t>ein Eisbär in freier Natur nie einem  Pinguin begegnen kann.</w:t>
      </w:r>
    </w:p>
    <w:p>
      <w:pPr>
        <w:pStyle w:val="ListParagraph"/>
        <w:numPr>
          <w:ilvl w:val="0"/>
          <w:numId w:val="1"/>
        </w:numPr>
        <w:jc w:val="both"/>
        <w:rPr>
          <w:rFonts w:ascii="Comic Sans MS" w:hAnsi="Comic Sans MS"/>
          <w:sz w:val="24"/>
          <w:szCs w:val="24"/>
        </w:rPr>
      </w:pPr>
      <w:r>
        <w:rPr>
          <w:rFonts w:ascii="Comic Sans MS" w:hAnsi="Comic Sans MS"/>
          <w:sz w:val="24"/>
          <w:szCs w:val="24"/>
        </w:rPr>
        <w:t>eine Düne mit dem Wind größer oder kleiner werden kann und sie auch wandern kann.</w:t>
      </w:r>
    </w:p>
    <w:p>
      <w:pPr>
        <w:pStyle w:val="ListParagraph"/>
        <w:numPr>
          <w:ilvl w:val="0"/>
          <w:numId w:val="1"/>
        </w:numPr>
        <w:jc w:val="both"/>
        <w:rPr>
          <w:rFonts w:ascii="Comic Sans MS" w:hAnsi="Comic Sans MS"/>
          <w:sz w:val="24"/>
          <w:szCs w:val="24"/>
        </w:rPr>
      </w:pPr>
      <w:r>
        <w:rPr>
          <w:rFonts w:ascii="Comic Sans MS" w:hAnsi="Comic Sans MS"/>
          <w:sz w:val="24"/>
          <w:szCs w:val="24"/>
        </w:rPr>
        <w:t>Deiche Städte und Dörfer vor den Fluten des Meeres schützen.</w:t>
      </w:r>
    </w:p>
    <w:p>
      <w:pPr>
        <w:pStyle w:val="ListParagraph"/>
        <w:numPr>
          <w:ilvl w:val="0"/>
          <w:numId w:val="1"/>
        </w:numPr>
        <w:jc w:val="both"/>
        <w:rPr>
          <w:rFonts w:ascii="Comic Sans MS" w:hAnsi="Comic Sans MS"/>
          <w:sz w:val="24"/>
          <w:szCs w:val="24"/>
        </w:rPr>
      </w:pPr>
      <w:r>
        <w:rPr>
          <w:rFonts w:ascii="Comic Sans MS" w:hAnsi="Comic Sans MS"/>
          <w:sz w:val="24"/>
          <w:szCs w:val="24"/>
        </w:rPr>
        <w:t>die Anziehungskraft des Mondes dafür verantwortlich ist, dass es Ebbe und Flut gibt.</w:t>
      </w:r>
    </w:p>
    <w:p>
      <w:pPr>
        <w:pStyle w:val="ListParagraph"/>
        <w:numPr>
          <w:ilvl w:val="0"/>
          <w:numId w:val="1"/>
        </w:numPr>
        <w:jc w:val="both"/>
        <w:rPr>
          <w:rFonts w:ascii="Comic Sans MS" w:hAnsi="Comic Sans MS"/>
          <w:sz w:val="24"/>
          <w:szCs w:val="24"/>
        </w:rPr>
      </w:pPr>
      <w:r>
        <w:rPr>
          <w:rFonts w:ascii="Comic Sans MS" w:hAnsi="Comic Sans MS"/>
          <w:sz w:val="24"/>
          <w:szCs w:val="24"/>
        </w:rPr>
        <w:t>Ebbe und Flut die Gezeiten sind.</w:t>
      </w:r>
    </w:p>
    <w:p>
      <w:pPr>
        <w:pStyle w:val="ListParagraph"/>
        <w:numPr>
          <w:ilvl w:val="0"/>
          <w:numId w:val="1"/>
        </w:numPr>
        <w:jc w:val="both"/>
        <w:rPr>
          <w:rFonts w:ascii="Comic Sans MS" w:hAnsi="Comic Sans MS"/>
          <w:sz w:val="24"/>
          <w:szCs w:val="24"/>
        </w:rPr>
      </w:pPr>
      <w:r>
        <w:rPr>
          <w:rFonts w:ascii="Comic Sans MS" w:hAnsi="Comic Sans MS"/>
          <w:sz w:val="24"/>
          <w:szCs w:val="24"/>
        </w:rPr>
        <w:t>zweimal am Tag Ebbe und zweimal am Tag Flut ist und das jeweils 6 Stunden lang.</w:t>
      </w:r>
    </w:p>
    <w:p>
      <w:pPr>
        <w:pStyle w:val="ListParagraph"/>
        <w:numPr>
          <w:ilvl w:val="0"/>
          <w:numId w:val="1"/>
        </w:numPr>
        <w:jc w:val="both"/>
        <w:rPr>
          <w:rFonts w:ascii="Comic Sans MS" w:hAnsi="Comic Sans MS"/>
          <w:sz w:val="24"/>
          <w:szCs w:val="24"/>
        </w:rPr>
      </w:pPr>
      <w:r>
        <w:rPr>
          <w:rFonts w:ascii="Comic Sans MS" w:hAnsi="Comic Sans MS"/>
          <w:sz w:val="24"/>
          <w:szCs w:val="24"/>
        </w:rPr>
        <w:t>man Ebbe und Flut nur an flachen Meeresgewässern beobachten kann - wie etwa an der Nordsee.</w:t>
      </w:r>
    </w:p>
    <w:p>
      <w:pPr>
        <w:pStyle w:val="ListParagraph"/>
        <w:numPr>
          <w:ilvl w:val="0"/>
          <w:numId w:val="1"/>
        </w:numPr>
        <w:jc w:val="both"/>
        <w:rPr>
          <w:rFonts w:ascii="Comic Sans MS" w:hAnsi="Comic Sans MS"/>
          <w:sz w:val="24"/>
          <w:szCs w:val="24"/>
        </w:rPr>
      </w:pPr>
      <w:r>
        <w:rPr>
          <w:rFonts w:ascii="Comic Sans MS" w:hAnsi="Comic Sans MS"/>
          <w:sz w:val="24"/>
          <w:szCs w:val="24"/>
        </w:rPr>
        <w:t>Freitaucher bis zu 15 min lang die Luft anhalten können – und dass man das über viele Jahre lang trainieren muss.</w:t>
      </w:r>
    </w:p>
    <w:p>
      <w:pPr>
        <w:pStyle w:val="ListParagraph"/>
        <w:spacing w:before="0" w:after="200"/>
        <w:contextualSpacing/>
        <w:jc w:val="both"/>
        <w:rPr/>
      </w:pPr>
      <w:r>
        <w:rPr/>
      </w:r>
    </w:p>
    <w:sectPr>
      <w:type w:val="nextPage"/>
      <w:pgSz w:w="11906" w:h="16838"/>
      <w:pgMar w:left="1417" w:right="1417"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mic Sans MS">
    <w:charset w:val="00"/>
    <w:family w:val="roman"/>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12pt;height:12pt" o:bullet="t">
        <v:imagedata r:id="rId1" o:title=""/>
      </v:shape>
    </w:pict>
  </w:numPicBullet>
  <w:abstractNum w:abstractNumId="1">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PicBulletId w:val="0"/>
      <w:lvlJc w:val="left"/>
      <w:pPr>
        <w:tabs>
          <w:tab w:val="num" w:pos="1080"/>
        </w:tabs>
        <w:ind w:left="1080" w:hanging="360"/>
      </w:pPr>
      <w:rPr>
        <w:rFonts w:ascii="OpenSymbol" w:hAnsi="OpenSymbol" w:cs="OpenSymbol" w:hint="default"/>
      </w:rPr>
    </w:lvl>
    <w:lvl w:ilvl="2">
      <w:start w:val="1"/>
      <w:numFmt w:val="bullet"/>
      <w:lvlText w:val="▪"/>
      <w:lvlPicBulletId w:val="0"/>
      <w:lvlJc w:val="left"/>
      <w:pPr>
        <w:tabs>
          <w:tab w:val="num" w:pos="1440"/>
        </w:tabs>
        <w:ind w:left="1440" w:hanging="360"/>
      </w:pPr>
      <w:rPr>
        <w:rFonts w:ascii="OpenSymbol" w:hAnsi="OpenSymbol" w:cs="OpenSymbol" w:hint="default"/>
      </w:rPr>
    </w:lvl>
    <w:lvl w:ilvl="3">
      <w:start w:val="1"/>
      <w:numFmt w:val="bullet"/>
      <w:lvlText w:val=""/>
      <w:lvlPicBulletId w:val="0"/>
      <w:lvlJc w:val="left"/>
      <w:pPr>
        <w:tabs>
          <w:tab w:val="num" w:pos="1800"/>
        </w:tabs>
        <w:ind w:left="1800" w:hanging="360"/>
      </w:pPr>
      <w:rPr>
        <w:rFonts w:ascii="Symbol" w:hAnsi="Symbol" w:cs="Symbol" w:hint="default"/>
      </w:rPr>
    </w:lvl>
    <w:lvl w:ilvl="4">
      <w:start w:val="1"/>
      <w:numFmt w:val="bullet"/>
      <w:lvlText w:val="◦"/>
      <w:lvlPicBulletId w:val="0"/>
      <w:lvlJc w:val="left"/>
      <w:pPr>
        <w:tabs>
          <w:tab w:val="num" w:pos="2160"/>
        </w:tabs>
        <w:ind w:left="2160" w:hanging="360"/>
      </w:pPr>
      <w:rPr>
        <w:rFonts w:ascii="OpenSymbol" w:hAnsi="OpenSymbol" w:cs="OpenSymbol" w:hint="default"/>
      </w:rPr>
    </w:lvl>
    <w:lvl w:ilvl="5">
      <w:start w:val="1"/>
      <w:numFmt w:val="bullet"/>
      <w:lvlText w:val="▪"/>
      <w:lvlPicBulletId w:val="0"/>
      <w:lvlJc w:val="left"/>
      <w:pPr>
        <w:tabs>
          <w:tab w:val="num" w:pos="2520"/>
        </w:tabs>
        <w:ind w:left="2520" w:hanging="360"/>
      </w:pPr>
      <w:rPr>
        <w:rFonts w:ascii="OpenSymbol" w:hAnsi="OpenSymbol" w:cs="OpenSymbol" w:hint="default"/>
      </w:rPr>
    </w:lvl>
    <w:lvl w:ilvl="6">
      <w:start w:val="1"/>
      <w:numFmt w:val="bullet"/>
      <w:lvlText w:val=""/>
      <w:lvlPicBulletId w:val="0"/>
      <w:lvlJc w:val="left"/>
      <w:pPr>
        <w:tabs>
          <w:tab w:val="num" w:pos="2880"/>
        </w:tabs>
        <w:ind w:left="2880" w:hanging="360"/>
      </w:pPr>
      <w:rPr>
        <w:rFonts w:ascii="Symbol" w:hAnsi="Symbol" w:cs="Symbol" w:hint="default"/>
      </w:rPr>
    </w:lvl>
    <w:lvl w:ilvl="7">
      <w:start w:val="1"/>
      <w:numFmt w:val="bullet"/>
      <w:lvlText w:val="◦"/>
      <w:lvlPicBulletId w:val="0"/>
      <w:lvlJc w:val="left"/>
      <w:pPr>
        <w:tabs>
          <w:tab w:val="num" w:pos="3240"/>
        </w:tabs>
        <w:ind w:left="3240" w:hanging="360"/>
      </w:pPr>
      <w:rPr>
        <w:rFonts w:ascii="OpenSymbol" w:hAnsi="OpenSymbol" w:cs="OpenSymbol" w:hint="default"/>
      </w:rPr>
    </w:lvl>
    <w:lvl w:ilvl="8">
      <w:start w:val="1"/>
      <w:numFmt w:val="bullet"/>
      <w:lvlText w:val="▪"/>
      <w:lvlPicBulletId w:val="0"/>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de-DE"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SimSun" w:cs="Calibri"/>
      <w:color w:val="00000A"/>
      <w:sz w:val="22"/>
      <w:szCs w:val="22"/>
      <w:lang w:val="de-DE" w:eastAsia="en-US" w:bidi="ar-SA"/>
    </w:rPr>
  </w:style>
  <w:style w:type="character" w:styleId="DefaultParagraphFont" w:default="1">
    <w:name w:val="Default Paragraph Font"/>
    <w:uiPriority w:val="1"/>
    <w:semiHidden/>
    <w:unhideWhenUsed/>
    <w:rPr/>
  </w:style>
  <w:style w:type="character" w:styleId="ListLabel1">
    <w:name w:val="ListLabel 1"/>
    <w:rPr>
      <w:rFonts w:cs="Courier New"/>
    </w:rPr>
  </w:style>
  <w:style w:type="character" w:styleId="ListLabel2">
    <w:name w:val="ListLabel 2"/>
    <w:rPr>
      <w:rFonts w:cs="Symbol"/>
    </w:rPr>
  </w:style>
  <w:style w:type="character" w:styleId="ListLabel3">
    <w:name w:val="ListLabel 3"/>
    <w:rPr>
      <w:rFonts w:cs="Courier New"/>
    </w:rPr>
  </w:style>
  <w:style w:type="character" w:styleId="ListLabel4">
    <w:name w:val="ListLabel 4"/>
    <w:rPr>
      <w:rFonts w:cs="Wingdings"/>
    </w:rPr>
  </w:style>
  <w:style w:type="paragraph" w:styleId="Berschrift">
    <w:name w:val="Überschrift"/>
    <w:basedOn w:val="Normal"/>
    <w:next w:val="Textkrper"/>
    <w:pPr>
      <w:keepNext/>
      <w:spacing w:before="240" w:after="120"/>
    </w:pPr>
    <w:rPr>
      <w:rFonts w:ascii="Liberation Sans" w:hAnsi="Liberation Sans" w:eastAsia="Microsoft YaHei" w:cs="Mangal"/>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Mangal"/>
    </w:rPr>
  </w:style>
  <w:style w:type="paragraph" w:styleId="Beschriftung">
    <w:name w:val="Beschriftung"/>
    <w:basedOn w:val="Normal"/>
    <w:pPr>
      <w:suppressLineNumbers/>
      <w:spacing w:before="120" w:after="120"/>
    </w:pPr>
    <w:rPr>
      <w:rFonts w:cs="Mangal"/>
      <w:i/>
      <w:iCs/>
      <w:sz w:val="24"/>
      <w:szCs w:val="24"/>
    </w:rPr>
  </w:style>
  <w:style w:type="paragraph" w:styleId="Verzeichnis">
    <w:name w:val="Verzeichnis"/>
    <w:basedOn w:val="Normal"/>
    <w:pPr>
      <w:suppressLineNumbers/>
    </w:pPr>
    <w:rPr>
      <w:rFonts w:cs="Mangal"/>
    </w:rPr>
  </w:style>
  <w:style w:type="paragraph" w:styleId="ListParagraph">
    <w:name w:val="List Paragraph"/>
    <w:uiPriority w:val="34"/>
    <w:qFormat/>
    <w:rsid w:val="001515e1"/>
    <w:basedOn w:val="Normal"/>
    <w:pPr>
      <w:spacing w:before="0" w:after="200"/>
      <w:ind w:left="720" w:right="0" w:hanging="0"/>
      <w:contextualSpacing/>
    </w:pPr>
    <w:rPr/>
  </w:style>
  <w:style w:type="numbering" w:styleId="NoList" w:default="1">
    <w:name w:val="No List"/>
    <w:uiPriority w:val="99"/>
    <w:semiHidden/>
    <w:unhideWhenUsed/>
  </w:style>
  <w:style w:type="table" w:default="1" w:styleId="NormaleTabel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numbering.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65A7E06E.dotm</Template>
  <TotalTime>0</TotalTime>
  <Application>LibreOffice/4.2.5.2$Windows_x86 LibreOffice_project/61cb170a04bb1f12e77c884eab9192be736ec5f5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2018-11-20T14:01:00Z</dcterms:created>
  <dc:creator>Direktion</dc:creator>
  <dc:language>de-DE</dc:language>
  <cp:lastModifiedBy>Direktion</cp:lastModifiedBy>
  <dcterms:modified xsi:type="dcterms:W3CDTF">2018-11-21T06:03:00Z</dcterms:modified>
  <cp:revision>7</cp:revision>
</cp:coreProperties>
</file>